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534" w:firstLineChars="1100"/>
        <w:jc w:val="both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2023年春季“广交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会”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申请参展企业信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息登记表</w:t>
      </w:r>
    </w:p>
    <w:tbl>
      <w:tblPr>
        <w:tblStyle w:val="3"/>
        <w:tblpPr w:leftFromText="180" w:rightFromText="180" w:vertAnchor="text" w:horzAnchor="page" w:tblpX="801" w:tblpY="291"/>
        <w:tblOverlap w:val="never"/>
        <w:tblW w:w="15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118"/>
        <w:gridCol w:w="1276"/>
        <w:gridCol w:w="709"/>
        <w:gridCol w:w="1134"/>
        <w:gridCol w:w="1559"/>
        <w:gridCol w:w="2126"/>
        <w:gridCol w:w="1560"/>
        <w:gridCol w:w="127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center"/>
              <w:rPr>
                <w:rFonts w:cs="宋体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118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center"/>
              <w:rPr>
                <w:rFonts w:cs="宋体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1"/>
                <w:szCs w:val="21"/>
              </w:rPr>
              <w:t>公司名称</w:t>
            </w:r>
          </w:p>
        </w:tc>
        <w:tc>
          <w:tcPr>
            <w:tcW w:w="1276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center"/>
              <w:rPr>
                <w:rFonts w:cs="宋体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1"/>
                <w:szCs w:val="21"/>
              </w:rPr>
              <w:t>姓名</w:t>
            </w:r>
          </w:p>
        </w:tc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center"/>
              <w:rPr>
                <w:rFonts w:cs="宋体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1"/>
                <w:szCs w:val="21"/>
              </w:rPr>
              <w:t>性别</w:t>
            </w:r>
          </w:p>
        </w:tc>
        <w:tc>
          <w:tcPr>
            <w:tcW w:w="1134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center"/>
              <w:rPr>
                <w:rFonts w:cs="宋体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1"/>
                <w:szCs w:val="21"/>
              </w:rPr>
              <w:t>职务</w:t>
            </w:r>
          </w:p>
        </w:tc>
        <w:tc>
          <w:tcPr>
            <w:tcW w:w="155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center"/>
              <w:rPr>
                <w:rFonts w:cs="宋体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1"/>
                <w:szCs w:val="21"/>
              </w:rPr>
              <w:t>手机号码</w:t>
            </w:r>
          </w:p>
        </w:tc>
        <w:tc>
          <w:tcPr>
            <w:tcW w:w="2126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center"/>
              <w:rPr>
                <w:rFonts w:cs="宋体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1"/>
                <w:szCs w:val="21"/>
              </w:rPr>
              <w:t>邮箱</w:t>
            </w:r>
          </w:p>
        </w:tc>
        <w:tc>
          <w:tcPr>
            <w:tcW w:w="1560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center"/>
              <w:rPr>
                <w:rFonts w:cs="宋体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1"/>
                <w:szCs w:val="21"/>
              </w:rPr>
              <w:t>省市</w:t>
            </w:r>
          </w:p>
        </w:tc>
        <w:tc>
          <w:tcPr>
            <w:tcW w:w="1275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center"/>
              <w:rPr>
                <w:rFonts w:cs="宋体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1"/>
                <w:szCs w:val="21"/>
              </w:rPr>
              <w:t>所属行业</w:t>
            </w:r>
          </w:p>
        </w:tc>
        <w:tc>
          <w:tcPr>
            <w:tcW w:w="1985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center"/>
              <w:rPr>
                <w:rFonts w:cs="宋体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3118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hint="default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hint="default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hint="default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hint="default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hint="default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ind w:firstLine="309" w:firstLineChars="0"/>
              <w:jc w:val="both"/>
              <w:rPr>
                <w:rFonts w:hint="default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3118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hint="default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hint="default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ind w:firstLine="384" w:firstLineChars="0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3118" w:type="dxa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120" w:lineRule="auto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120" w:lineRule="auto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120" w:lineRule="auto"/>
              <w:rPr>
                <w:rFonts w:hint="eastAsia" w:ascii="宋体" w:hAnsi="宋体" w:eastAsia="宋体" w:cs="Times New Roman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120" w:lineRule="auto"/>
              <w:rPr>
                <w:rFonts w:hint="eastAsia" w:ascii="宋体" w:hAnsi="宋体" w:eastAsia="宋体" w:cs="Times New Roman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120" w:lineRule="auto"/>
              <w:rPr>
                <w:rFonts w:hint="eastAsia" w:ascii="宋体" w:hAnsi="宋体" w:eastAsia="宋体" w:cs="Times New Roman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120" w:lineRule="auto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120" w:lineRule="auto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120" w:lineRule="auto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8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3118" w:type="dxa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120" w:lineRule="auto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120" w:lineRule="auto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120" w:lineRule="auto"/>
              <w:rPr>
                <w:rFonts w:hint="eastAsia" w:ascii="宋体" w:hAnsi="宋体" w:eastAsia="宋体" w:cs="Times New Roman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120" w:lineRule="auto"/>
              <w:rPr>
                <w:rFonts w:hint="eastAsia" w:ascii="宋体" w:hAnsi="宋体" w:eastAsia="宋体" w:cs="Times New Roman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120" w:lineRule="auto"/>
              <w:rPr>
                <w:rFonts w:hint="eastAsia" w:ascii="宋体" w:hAnsi="宋体" w:eastAsia="宋体" w:cs="Times New Roman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vAlign w:val="top"/>
          </w:tcPr>
          <w:p>
            <w:pPr>
              <w:spacing w:beforeLines="0" w:afterLines="0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vAlign w:val="top"/>
          </w:tcPr>
          <w:p>
            <w:pPr>
              <w:spacing w:beforeLines="0" w:afterLines="0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Lines="0" w:afterLines="0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8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5</w:t>
            </w:r>
          </w:p>
        </w:tc>
        <w:tc>
          <w:tcPr>
            <w:tcW w:w="3118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0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6</w:t>
            </w:r>
          </w:p>
        </w:tc>
        <w:tc>
          <w:tcPr>
            <w:tcW w:w="3118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/>
        </w:tc>
        <w:tc>
          <w:tcPr>
            <w:tcW w:w="1560" w:type="dxa"/>
          </w:tcPr>
          <w:p/>
        </w:tc>
        <w:tc>
          <w:tcPr>
            <w:tcW w:w="1275" w:type="dxa"/>
          </w:tcPr>
          <w:p/>
        </w:tc>
        <w:tc>
          <w:tcPr>
            <w:tcW w:w="198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7</w:t>
            </w:r>
          </w:p>
        </w:tc>
        <w:tc>
          <w:tcPr>
            <w:tcW w:w="3118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/>
        </w:tc>
        <w:tc>
          <w:tcPr>
            <w:tcW w:w="1560" w:type="dxa"/>
          </w:tcPr>
          <w:p/>
        </w:tc>
        <w:tc>
          <w:tcPr>
            <w:tcW w:w="1275" w:type="dxa"/>
          </w:tcPr>
          <w:p/>
        </w:tc>
        <w:tc>
          <w:tcPr>
            <w:tcW w:w="198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8</w:t>
            </w:r>
          </w:p>
        </w:tc>
        <w:tc>
          <w:tcPr>
            <w:tcW w:w="3118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0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9</w:t>
            </w:r>
          </w:p>
        </w:tc>
        <w:tc>
          <w:tcPr>
            <w:tcW w:w="3118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0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10</w:t>
            </w:r>
          </w:p>
        </w:tc>
        <w:tc>
          <w:tcPr>
            <w:tcW w:w="3118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0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11</w:t>
            </w:r>
          </w:p>
        </w:tc>
        <w:tc>
          <w:tcPr>
            <w:tcW w:w="3118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0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12</w:t>
            </w:r>
          </w:p>
        </w:tc>
        <w:tc>
          <w:tcPr>
            <w:tcW w:w="3118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0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12</w:t>
            </w:r>
          </w:p>
        </w:tc>
        <w:tc>
          <w:tcPr>
            <w:tcW w:w="3118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0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13</w:t>
            </w:r>
          </w:p>
        </w:tc>
        <w:tc>
          <w:tcPr>
            <w:tcW w:w="3118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/>
        </w:tc>
        <w:tc>
          <w:tcPr>
            <w:tcW w:w="1560" w:type="dxa"/>
          </w:tcPr>
          <w:p/>
        </w:tc>
        <w:tc>
          <w:tcPr>
            <w:tcW w:w="1275" w:type="dxa"/>
          </w:tcPr>
          <w:p/>
        </w:tc>
        <w:tc>
          <w:tcPr>
            <w:tcW w:w="198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14</w:t>
            </w:r>
          </w:p>
        </w:tc>
        <w:tc>
          <w:tcPr>
            <w:tcW w:w="3118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/>
        </w:tc>
        <w:tc>
          <w:tcPr>
            <w:tcW w:w="1560" w:type="dxa"/>
          </w:tcPr>
          <w:p/>
        </w:tc>
        <w:tc>
          <w:tcPr>
            <w:tcW w:w="1275" w:type="dxa"/>
          </w:tcPr>
          <w:p/>
        </w:tc>
        <w:tc>
          <w:tcPr>
            <w:tcW w:w="198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15</w:t>
            </w:r>
          </w:p>
        </w:tc>
        <w:tc>
          <w:tcPr>
            <w:tcW w:w="3118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/>
        </w:tc>
        <w:tc>
          <w:tcPr>
            <w:tcW w:w="1560" w:type="dxa"/>
          </w:tcPr>
          <w:p/>
        </w:tc>
        <w:tc>
          <w:tcPr>
            <w:tcW w:w="1275" w:type="dxa"/>
          </w:tcPr>
          <w:p/>
        </w:tc>
        <w:tc>
          <w:tcPr>
            <w:tcW w:w="1985" w:type="dxa"/>
          </w:tcPr>
          <w:p/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iNjFiODI2NjI4MDhhOTFmMmJiYzkxMDQ5NTIxNjIifQ=="/>
  </w:docVars>
  <w:rsids>
    <w:rsidRoot w:val="02C636B9"/>
    <w:rsid w:val="02C636B9"/>
    <w:rsid w:val="32DD31FD"/>
    <w:rsid w:val="3E7A4B27"/>
    <w:rsid w:val="7347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72</Characters>
  <Lines>0</Lines>
  <Paragraphs>0</Paragraphs>
  <TotalTime>1</TotalTime>
  <ScaleCrop>false</ScaleCrop>
  <LinksUpToDate>false</LinksUpToDate>
  <CharactersWithSpaces>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2023-01-06T03:25:00Z</dcterms:created>
  <dc:creator>任我行</dc:creator>
  <cp:lastModifiedBy>任我行</cp:lastModifiedBy>
  <dcterms:modified xsi:type="dcterms:W3CDTF">2023-01-06T03:45:56Z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F4D3CE8A6EED4790993F412D5059360D</vt:lpwstr>
  </property>
</Properties>
</file>