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306" w:rsidRPr="00871DE6" w:rsidRDefault="00960DBF" w:rsidP="00871DE6">
      <w:pPr>
        <w:spacing w:line="520" w:lineRule="exact"/>
        <w:rPr>
          <w:rFonts w:ascii="仿宋_GB2312" w:eastAsia="仿宋_GB2312" w:hAnsi="Times New Roman" w:cs="Times New Roman"/>
          <w:sz w:val="32"/>
          <w:szCs w:val="32"/>
        </w:rPr>
      </w:pPr>
      <w:r w:rsidRPr="00411218">
        <w:rPr>
          <w:rFonts w:ascii="仿宋_GB2312" w:eastAsia="仿宋_GB2312" w:hAnsi="Times New Roman" w:cs="Times New Roman" w:hint="eastAsia"/>
          <w:sz w:val="32"/>
          <w:szCs w:val="32"/>
        </w:rPr>
        <w:t>附件2</w:t>
      </w:r>
      <w:r w:rsidR="00431750" w:rsidRPr="00411218"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r w:rsidRPr="00411218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</w:p>
    <w:p w:rsidR="00960DBF" w:rsidRPr="00431750" w:rsidRDefault="00960DBF" w:rsidP="00431750">
      <w:pPr>
        <w:jc w:val="center"/>
        <w:rPr>
          <w:rFonts w:ascii="仿宋_GB2312" w:eastAsia="仿宋_GB2312"/>
          <w:b/>
          <w:sz w:val="36"/>
          <w:szCs w:val="36"/>
        </w:rPr>
      </w:pPr>
      <w:r w:rsidRPr="00431750">
        <w:rPr>
          <w:rFonts w:ascii="仿宋_GB2312" w:eastAsia="仿宋_GB2312" w:hint="eastAsia"/>
          <w:b/>
          <w:sz w:val="36"/>
          <w:szCs w:val="36"/>
        </w:rPr>
        <w:t>广东省诚信建设杰出企业家</w:t>
      </w:r>
      <w:r w:rsidR="00A020FB" w:rsidRPr="00431750">
        <w:rPr>
          <w:rFonts w:ascii="仿宋_GB2312" w:eastAsia="仿宋_GB2312" w:hint="eastAsia"/>
          <w:b/>
          <w:sz w:val="36"/>
          <w:szCs w:val="36"/>
        </w:rPr>
        <w:t>和诚信企业</w:t>
      </w:r>
      <w:r w:rsidRPr="00431750">
        <w:rPr>
          <w:rFonts w:ascii="仿宋_GB2312" w:eastAsia="仿宋_GB2312" w:hint="eastAsia"/>
          <w:b/>
          <w:sz w:val="36"/>
          <w:szCs w:val="36"/>
        </w:rPr>
        <w:t>申报材料明细及报告撰写要求</w:t>
      </w:r>
    </w:p>
    <w:p w:rsidR="00960DBF" w:rsidRDefault="00960DBF" w:rsidP="00960DBF">
      <w:pPr>
        <w:rPr>
          <w:rFonts w:ascii="仿宋_GB2312" w:eastAsia="仿宋_GB2312"/>
          <w:sz w:val="28"/>
          <w:szCs w:val="28"/>
        </w:rPr>
      </w:pPr>
    </w:p>
    <w:p w:rsidR="00871DE6" w:rsidRPr="00960DBF" w:rsidRDefault="00871DE6" w:rsidP="00871DE6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</w:t>
      </w:r>
      <w:r w:rsidRPr="00960DBF">
        <w:rPr>
          <w:rFonts w:ascii="仿宋_GB2312" w:eastAsia="仿宋_GB2312" w:hint="eastAsia"/>
          <w:b/>
          <w:sz w:val="28"/>
          <w:szCs w:val="28"/>
        </w:rPr>
        <w:t>、广东省诚信建设杰出企业家申报材料明细</w:t>
      </w:r>
    </w:p>
    <w:p w:rsidR="00871DE6" w:rsidRPr="00960DBF" w:rsidRDefault="00871DE6" w:rsidP="00871DE6">
      <w:pPr>
        <w:rPr>
          <w:rFonts w:ascii="仿宋_GB2312" w:eastAsia="仿宋_GB2312"/>
          <w:sz w:val="28"/>
          <w:szCs w:val="28"/>
        </w:rPr>
      </w:pPr>
      <w:r w:rsidRPr="00960DBF">
        <w:rPr>
          <w:rFonts w:ascii="仿宋_GB2312" w:eastAsia="仿宋_GB2312" w:hint="eastAsia"/>
          <w:sz w:val="28"/>
          <w:szCs w:val="28"/>
        </w:rPr>
        <w:t>（一）</w:t>
      </w:r>
      <w:r w:rsidR="00215878" w:rsidRPr="00960DBF">
        <w:rPr>
          <w:rFonts w:ascii="仿宋_GB2312" w:eastAsia="仿宋_GB2312" w:hint="eastAsia"/>
          <w:sz w:val="28"/>
          <w:szCs w:val="28"/>
        </w:rPr>
        <w:t>推荐表（附件</w:t>
      </w:r>
      <w:r w:rsidR="00215878">
        <w:rPr>
          <w:rFonts w:ascii="仿宋_GB2312" w:eastAsia="仿宋_GB2312" w:hint="eastAsia"/>
          <w:sz w:val="28"/>
          <w:szCs w:val="28"/>
        </w:rPr>
        <w:t>3</w:t>
      </w:r>
      <w:r w:rsidR="00215878" w:rsidRPr="00960DBF">
        <w:rPr>
          <w:rFonts w:ascii="仿宋_GB2312" w:eastAsia="仿宋_GB2312" w:hint="eastAsia"/>
          <w:sz w:val="28"/>
          <w:szCs w:val="28"/>
        </w:rPr>
        <w:t>）</w:t>
      </w:r>
      <w:r w:rsidR="00215878">
        <w:rPr>
          <w:rFonts w:ascii="仿宋_GB2312" w:eastAsia="仿宋_GB2312" w:hint="eastAsia"/>
          <w:sz w:val="28"/>
          <w:szCs w:val="28"/>
        </w:rPr>
        <w:t>、</w:t>
      </w:r>
      <w:r w:rsidRPr="00960DBF">
        <w:rPr>
          <w:rFonts w:ascii="仿宋_GB2312" w:eastAsia="仿宋_GB2312" w:hint="eastAsia"/>
          <w:sz w:val="28"/>
          <w:szCs w:val="28"/>
        </w:rPr>
        <w:t>申报表（附件</w:t>
      </w:r>
      <w:r w:rsidR="00215878">
        <w:rPr>
          <w:rFonts w:ascii="仿宋_GB2312" w:eastAsia="仿宋_GB2312" w:hint="eastAsia"/>
          <w:sz w:val="28"/>
          <w:szCs w:val="28"/>
        </w:rPr>
        <w:t>4</w:t>
      </w:r>
      <w:r w:rsidRPr="00960DBF">
        <w:rPr>
          <w:rFonts w:ascii="仿宋_GB2312" w:eastAsia="仿宋_GB2312" w:hint="eastAsia"/>
          <w:sz w:val="28"/>
          <w:szCs w:val="28"/>
        </w:rPr>
        <w:t>）、考评表（附件5）</w:t>
      </w:r>
      <w:r w:rsidR="00215878">
        <w:rPr>
          <w:rFonts w:ascii="仿宋_GB2312" w:eastAsia="仿宋_GB2312" w:hint="eastAsia"/>
          <w:sz w:val="28"/>
          <w:szCs w:val="28"/>
        </w:rPr>
        <w:t>和录入表</w:t>
      </w:r>
      <w:r w:rsidR="00215878" w:rsidRPr="00960DBF">
        <w:rPr>
          <w:rFonts w:ascii="仿宋_GB2312" w:eastAsia="仿宋_GB2312" w:hint="eastAsia"/>
          <w:sz w:val="28"/>
          <w:szCs w:val="28"/>
        </w:rPr>
        <w:t>（附件</w:t>
      </w:r>
      <w:r w:rsidR="00215878">
        <w:rPr>
          <w:rFonts w:ascii="仿宋_GB2312" w:eastAsia="仿宋_GB2312" w:hint="eastAsia"/>
          <w:sz w:val="28"/>
          <w:szCs w:val="28"/>
        </w:rPr>
        <w:t>6</w:t>
      </w:r>
      <w:r w:rsidR="00215878" w:rsidRPr="00960DBF">
        <w:rPr>
          <w:rFonts w:ascii="仿宋_GB2312" w:eastAsia="仿宋_GB2312" w:hint="eastAsia"/>
          <w:sz w:val="28"/>
          <w:szCs w:val="28"/>
        </w:rPr>
        <w:t>）</w:t>
      </w:r>
      <w:r w:rsidR="00627273">
        <w:rPr>
          <w:rFonts w:ascii="仿宋_GB2312" w:eastAsia="仿宋_GB2312" w:hint="eastAsia"/>
          <w:sz w:val="28"/>
          <w:szCs w:val="28"/>
        </w:rPr>
        <w:t>。申报单位要认真填写</w:t>
      </w:r>
      <w:r w:rsidRPr="00960DBF">
        <w:rPr>
          <w:rFonts w:ascii="仿宋_GB2312" w:eastAsia="仿宋_GB2312" w:hint="eastAsia"/>
          <w:sz w:val="28"/>
          <w:szCs w:val="28"/>
        </w:rPr>
        <w:t>并加盖公章。</w:t>
      </w:r>
    </w:p>
    <w:p w:rsidR="00871DE6" w:rsidRPr="00960DBF" w:rsidRDefault="00871DE6" w:rsidP="00871DE6">
      <w:pPr>
        <w:rPr>
          <w:rFonts w:ascii="仿宋_GB2312" w:eastAsia="仿宋_GB2312"/>
          <w:sz w:val="28"/>
          <w:szCs w:val="28"/>
        </w:rPr>
      </w:pPr>
      <w:r w:rsidRPr="00960DBF">
        <w:rPr>
          <w:rFonts w:ascii="仿宋_GB2312" w:eastAsia="仿宋_GB2312" w:hint="eastAsia"/>
          <w:sz w:val="28"/>
          <w:szCs w:val="28"/>
        </w:rPr>
        <w:t>（</w:t>
      </w:r>
      <w:r w:rsidR="009E13B3">
        <w:rPr>
          <w:rFonts w:ascii="仿宋_GB2312" w:eastAsia="仿宋_GB2312" w:hint="eastAsia"/>
          <w:sz w:val="28"/>
          <w:szCs w:val="28"/>
        </w:rPr>
        <w:t>二）企业报告。企业诚信体系建设中取得的优秀成果和经验等文字材料。</w:t>
      </w:r>
      <w:r w:rsidRPr="00960DBF">
        <w:rPr>
          <w:rFonts w:ascii="仿宋_GB2312" w:eastAsia="仿宋_GB2312" w:hint="eastAsia"/>
          <w:sz w:val="28"/>
          <w:szCs w:val="28"/>
        </w:rPr>
        <w:t>要求详见</w:t>
      </w:r>
      <w:r w:rsidR="00641E7F">
        <w:rPr>
          <w:rFonts w:ascii="仿宋_GB2312" w:eastAsia="仿宋_GB2312" w:hint="eastAsia"/>
          <w:sz w:val="28"/>
          <w:szCs w:val="28"/>
        </w:rPr>
        <w:t>下</w:t>
      </w:r>
      <w:r w:rsidR="009E13B3" w:rsidRPr="00DD23B8">
        <w:rPr>
          <w:rFonts w:ascii="仿宋_GB2312" w:eastAsia="仿宋_GB2312" w:hint="eastAsia"/>
          <w:b/>
          <w:sz w:val="28"/>
          <w:szCs w:val="28"/>
        </w:rPr>
        <w:t>*</w:t>
      </w:r>
      <w:r w:rsidR="009E13B3">
        <w:rPr>
          <w:rFonts w:ascii="仿宋_GB2312" w:eastAsia="仿宋_GB2312" w:hint="eastAsia"/>
          <w:b/>
          <w:sz w:val="28"/>
          <w:szCs w:val="28"/>
        </w:rPr>
        <w:t>企业</w:t>
      </w:r>
      <w:r w:rsidR="009E13B3" w:rsidRPr="00DD23B8">
        <w:rPr>
          <w:rFonts w:ascii="仿宋_GB2312" w:eastAsia="仿宋_GB2312" w:hint="eastAsia"/>
          <w:b/>
          <w:sz w:val="28"/>
          <w:szCs w:val="28"/>
        </w:rPr>
        <w:t>报告撰写要</w:t>
      </w:r>
      <w:r w:rsidR="009E13B3" w:rsidRPr="003F2834">
        <w:rPr>
          <w:rFonts w:ascii="仿宋_GB2312" w:eastAsia="仿宋_GB2312" w:hint="eastAsia"/>
          <w:b/>
          <w:sz w:val="28"/>
          <w:szCs w:val="28"/>
        </w:rPr>
        <w:t>求</w:t>
      </w:r>
    </w:p>
    <w:p w:rsidR="00871DE6" w:rsidRPr="00960DBF" w:rsidRDefault="00871DE6" w:rsidP="00871DE6">
      <w:pPr>
        <w:rPr>
          <w:rFonts w:ascii="仿宋_GB2312" w:eastAsia="仿宋_GB2312"/>
          <w:sz w:val="28"/>
          <w:szCs w:val="28"/>
        </w:rPr>
      </w:pPr>
      <w:r w:rsidRPr="00960DBF">
        <w:rPr>
          <w:rFonts w:ascii="仿宋_GB2312" w:eastAsia="仿宋_GB2312" w:hint="eastAsia"/>
          <w:sz w:val="28"/>
          <w:szCs w:val="28"/>
        </w:rPr>
        <w:t>（三）企业家报告。反映企业家诚信经营，在推动企业诚信建设、承担社会责任、积极回报社会和投身公益事业等方面所取得的优秀成果和先进事迹。要求详见</w:t>
      </w:r>
      <w:r w:rsidR="00641E7F" w:rsidRPr="00DD23B8">
        <w:rPr>
          <w:rFonts w:ascii="仿宋_GB2312" w:eastAsia="仿宋_GB2312" w:hint="eastAsia"/>
          <w:b/>
          <w:sz w:val="28"/>
          <w:szCs w:val="28"/>
        </w:rPr>
        <w:t>*</w:t>
      </w:r>
      <w:r w:rsidRPr="00DD23B8">
        <w:rPr>
          <w:rFonts w:ascii="仿宋_GB2312" w:eastAsia="仿宋_GB2312" w:hint="eastAsia"/>
          <w:b/>
          <w:sz w:val="28"/>
          <w:szCs w:val="28"/>
        </w:rPr>
        <w:t>企业家报告撰写要求</w:t>
      </w:r>
    </w:p>
    <w:p w:rsidR="00871DE6" w:rsidRDefault="00871DE6" w:rsidP="00871DE6">
      <w:pPr>
        <w:rPr>
          <w:rFonts w:ascii="仿宋_GB2312" w:eastAsia="仿宋_GB2312"/>
          <w:sz w:val="28"/>
          <w:szCs w:val="28"/>
        </w:rPr>
      </w:pPr>
      <w:r w:rsidRPr="00960DBF">
        <w:rPr>
          <w:rFonts w:ascii="仿宋_GB2312" w:eastAsia="仿宋_GB2312" w:hint="eastAsia"/>
          <w:sz w:val="28"/>
          <w:szCs w:val="28"/>
        </w:rPr>
        <w:t>（四）简历。企业家的个人简历。</w:t>
      </w:r>
    </w:p>
    <w:p w:rsidR="00871DE6" w:rsidRPr="00960DBF" w:rsidRDefault="00871DE6" w:rsidP="00871DE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（五</w:t>
      </w:r>
      <w:r w:rsidRPr="00960DBF">
        <w:rPr>
          <w:rFonts w:ascii="仿宋_GB2312" w:eastAsia="仿宋_GB2312" w:hint="eastAsia"/>
          <w:sz w:val="28"/>
          <w:szCs w:val="28"/>
        </w:rPr>
        <w:t>）图片资料。个人照片2张</w:t>
      </w:r>
      <w:r w:rsidR="003B59CB">
        <w:rPr>
          <w:rFonts w:ascii="仿宋_GB2312" w:eastAsia="仿宋_GB2312" w:hint="eastAsia"/>
          <w:sz w:val="28"/>
          <w:szCs w:val="28"/>
        </w:rPr>
        <w:t>电子版</w:t>
      </w:r>
      <w:r w:rsidR="007C60E2" w:rsidRPr="00960DBF">
        <w:rPr>
          <w:rFonts w:ascii="仿宋_GB2312" w:eastAsia="仿宋_GB2312" w:hint="eastAsia"/>
          <w:sz w:val="28"/>
          <w:szCs w:val="28"/>
        </w:rPr>
        <w:t>。</w:t>
      </w:r>
      <w:r w:rsidRPr="00960DBF">
        <w:rPr>
          <w:rFonts w:ascii="仿宋_GB2312" w:eastAsia="仿宋_GB2312" w:hint="eastAsia"/>
          <w:sz w:val="28"/>
          <w:szCs w:val="28"/>
        </w:rPr>
        <w:t>（原图3R，工作或生活近照）</w:t>
      </w:r>
    </w:p>
    <w:p w:rsidR="00871DE6" w:rsidRPr="00960DBF" w:rsidRDefault="00871DE6" w:rsidP="00871DE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（六</w:t>
      </w:r>
      <w:r w:rsidRPr="00960DBF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其他</w:t>
      </w:r>
      <w:r w:rsidRPr="00960DBF">
        <w:rPr>
          <w:rFonts w:ascii="仿宋_GB2312" w:eastAsia="仿宋_GB2312" w:hint="eastAsia"/>
          <w:sz w:val="28"/>
          <w:szCs w:val="28"/>
        </w:rPr>
        <w:t>材料。</w:t>
      </w:r>
      <w:r w:rsidRPr="00757746">
        <w:rPr>
          <w:rFonts w:ascii="仿宋_GB2312" w:eastAsia="仿宋_GB2312" w:hint="eastAsia"/>
          <w:b/>
          <w:color w:val="FF0000"/>
          <w:sz w:val="28"/>
          <w:szCs w:val="28"/>
        </w:rPr>
        <w:t>必需材料：</w:t>
      </w:r>
      <w:r w:rsidRPr="00960DBF">
        <w:rPr>
          <w:rFonts w:ascii="仿宋_GB2312" w:eastAsia="仿宋_GB2312" w:hint="eastAsia"/>
          <w:sz w:val="28"/>
          <w:szCs w:val="28"/>
        </w:rPr>
        <w:t>统一社会信用代码的营业执照、近2年纳税证明</w:t>
      </w:r>
      <w:r>
        <w:rPr>
          <w:rFonts w:ascii="仿宋_GB2312" w:eastAsia="仿宋_GB2312" w:hint="eastAsia"/>
          <w:sz w:val="28"/>
          <w:szCs w:val="28"/>
        </w:rPr>
        <w:t>及</w:t>
      </w:r>
      <w:r w:rsidRPr="00960DBF">
        <w:rPr>
          <w:rFonts w:ascii="仿宋_GB2312" w:eastAsia="仿宋_GB2312" w:hint="eastAsia"/>
          <w:sz w:val="28"/>
          <w:szCs w:val="28"/>
        </w:rPr>
        <w:t>员工社保账户总表；</w:t>
      </w:r>
      <w:r w:rsidRPr="00AC6D97">
        <w:rPr>
          <w:rFonts w:ascii="仿宋_GB2312" w:eastAsia="仿宋_GB2312" w:hint="eastAsia"/>
          <w:b/>
          <w:sz w:val="28"/>
          <w:szCs w:val="28"/>
        </w:rPr>
        <w:t>补充材料：</w:t>
      </w:r>
      <w:r w:rsidRPr="00960DBF">
        <w:rPr>
          <w:rFonts w:ascii="仿宋_GB2312" w:eastAsia="仿宋_GB2312" w:hint="eastAsia"/>
          <w:sz w:val="28"/>
          <w:szCs w:val="28"/>
        </w:rPr>
        <w:t>注册商标及各类法定生产经营证书、企业信用等级证书、奖励、荣誉等证明材料。</w:t>
      </w:r>
    </w:p>
    <w:p w:rsidR="00871DE6" w:rsidRPr="00960DBF" w:rsidRDefault="00871DE6" w:rsidP="00871DE6">
      <w:pPr>
        <w:rPr>
          <w:rFonts w:ascii="仿宋_GB2312" w:eastAsia="仿宋_GB2312"/>
          <w:sz w:val="28"/>
          <w:szCs w:val="28"/>
        </w:rPr>
      </w:pPr>
    </w:p>
    <w:p w:rsidR="00871DE6" w:rsidRPr="00976C8D" w:rsidRDefault="00871DE6" w:rsidP="00871DE6">
      <w:pPr>
        <w:ind w:left="560" w:hangingChars="200" w:hanging="560"/>
        <w:rPr>
          <w:rFonts w:ascii="仿宋_GB2312" w:eastAsia="仿宋_GB2312"/>
          <w:sz w:val="28"/>
          <w:szCs w:val="28"/>
        </w:rPr>
      </w:pPr>
      <w:r w:rsidRPr="00DC7147">
        <w:rPr>
          <w:rFonts w:ascii="仿宋_GB2312" w:eastAsia="仿宋_GB2312" w:hint="eastAsia"/>
          <w:sz w:val="28"/>
          <w:szCs w:val="28"/>
        </w:rPr>
        <w:t>注：以上材料（一）（二）（三）（四）纸质版一式两份邮寄我会：广州市东风中路503号12楼（诚信建设部收） 电话：020-83</w:t>
      </w:r>
      <w:r w:rsidR="00FE096E">
        <w:rPr>
          <w:rFonts w:ascii="仿宋_GB2312" w:eastAsia="仿宋_GB2312" w:hint="eastAsia"/>
          <w:sz w:val="28"/>
          <w:szCs w:val="28"/>
        </w:rPr>
        <w:t>551619、83540850；</w:t>
      </w:r>
      <w:r w:rsidRPr="00DC7147">
        <w:rPr>
          <w:rFonts w:ascii="仿宋_GB2312" w:eastAsia="仿宋_GB2312" w:hint="eastAsia"/>
          <w:sz w:val="28"/>
          <w:szCs w:val="28"/>
        </w:rPr>
        <w:t>所有材料电子版统一发送至我会邮箱：</w:t>
      </w:r>
      <w:hyperlink r:id="rId6" w:history="1">
        <w:r>
          <w:rPr>
            <w:rStyle w:val="a5"/>
            <w:rFonts w:ascii="仿宋_GB2312" w:eastAsia="仿宋_GB2312" w:hAnsi="仿宋_GB2312" w:cs="仿宋_GB2312" w:hint="eastAsia"/>
            <w:sz w:val="32"/>
            <w:szCs w:val="32"/>
          </w:rPr>
          <w:t>gdcxjsb@163.com</w:t>
        </w:r>
      </w:hyperlink>
    </w:p>
    <w:p w:rsidR="00960DBF" w:rsidRPr="00960DBF" w:rsidRDefault="00871DE6" w:rsidP="00960DBF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二</w:t>
      </w:r>
      <w:r w:rsidR="00960DBF" w:rsidRPr="00960DBF">
        <w:rPr>
          <w:rFonts w:ascii="仿宋_GB2312" w:eastAsia="仿宋_GB2312" w:hint="eastAsia"/>
          <w:b/>
          <w:sz w:val="28"/>
          <w:szCs w:val="28"/>
        </w:rPr>
        <w:t>、广东省（优秀）诚信企业申报材料明细</w:t>
      </w:r>
    </w:p>
    <w:p w:rsidR="00960DBF" w:rsidRPr="00960DBF" w:rsidRDefault="00960DBF" w:rsidP="00960DBF">
      <w:pPr>
        <w:rPr>
          <w:rFonts w:ascii="仿宋_GB2312" w:eastAsia="仿宋_GB2312"/>
          <w:sz w:val="28"/>
          <w:szCs w:val="28"/>
        </w:rPr>
      </w:pPr>
      <w:r w:rsidRPr="00960DBF">
        <w:rPr>
          <w:rFonts w:ascii="仿宋_GB2312" w:eastAsia="仿宋_GB2312" w:hint="eastAsia"/>
          <w:sz w:val="28"/>
          <w:szCs w:val="28"/>
        </w:rPr>
        <w:t>（一）申报表（附件</w:t>
      </w:r>
      <w:r w:rsidR="000041F3">
        <w:rPr>
          <w:rFonts w:ascii="仿宋_GB2312" w:eastAsia="仿宋_GB2312" w:hint="eastAsia"/>
          <w:sz w:val="28"/>
          <w:szCs w:val="28"/>
        </w:rPr>
        <w:t>4</w:t>
      </w:r>
      <w:r w:rsidRPr="00960DBF">
        <w:rPr>
          <w:rFonts w:ascii="仿宋_GB2312" w:eastAsia="仿宋_GB2312" w:hint="eastAsia"/>
          <w:sz w:val="28"/>
          <w:szCs w:val="28"/>
        </w:rPr>
        <w:t>）和考评表（附件5）</w:t>
      </w:r>
      <w:r w:rsidR="00627273">
        <w:rPr>
          <w:rFonts w:ascii="仿宋_GB2312" w:eastAsia="仿宋_GB2312" w:hint="eastAsia"/>
          <w:sz w:val="28"/>
          <w:szCs w:val="28"/>
        </w:rPr>
        <w:t>和录入表</w:t>
      </w:r>
      <w:r w:rsidR="00627273" w:rsidRPr="00960DBF">
        <w:rPr>
          <w:rFonts w:ascii="仿宋_GB2312" w:eastAsia="仿宋_GB2312" w:hint="eastAsia"/>
          <w:sz w:val="28"/>
          <w:szCs w:val="28"/>
        </w:rPr>
        <w:t>（附件</w:t>
      </w:r>
      <w:r w:rsidR="00627273">
        <w:rPr>
          <w:rFonts w:ascii="仿宋_GB2312" w:eastAsia="仿宋_GB2312" w:hint="eastAsia"/>
          <w:sz w:val="28"/>
          <w:szCs w:val="28"/>
        </w:rPr>
        <w:t>6</w:t>
      </w:r>
      <w:r w:rsidR="00627273" w:rsidRPr="00960DBF">
        <w:rPr>
          <w:rFonts w:ascii="仿宋_GB2312" w:eastAsia="仿宋_GB2312" w:hint="eastAsia"/>
          <w:sz w:val="28"/>
          <w:szCs w:val="28"/>
        </w:rPr>
        <w:t>）</w:t>
      </w:r>
      <w:r w:rsidRPr="00960DBF">
        <w:rPr>
          <w:rFonts w:ascii="仿宋_GB2312" w:eastAsia="仿宋_GB2312" w:hint="eastAsia"/>
          <w:sz w:val="28"/>
          <w:szCs w:val="28"/>
        </w:rPr>
        <w:t>。申报单位要认真填写并加盖公章。</w:t>
      </w:r>
    </w:p>
    <w:p w:rsidR="00960DBF" w:rsidRPr="00960DBF" w:rsidRDefault="00960DBF" w:rsidP="00960DBF">
      <w:pPr>
        <w:rPr>
          <w:rFonts w:ascii="仿宋_GB2312" w:eastAsia="仿宋_GB2312"/>
          <w:sz w:val="28"/>
          <w:szCs w:val="28"/>
        </w:rPr>
      </w:pPr>
      <w:r w:rsidRPr="00960DBF">
        <w:rPr>
          <w:rFonts w:ascii="仿宋_GB2312" w:eastAsia="仿宋_GB2312" w:hint="eastAsia"/>
          <w:sz w:val="28"/>
          <w:szCs w:val="28"/>
        </w:rPr>
        <w:t>（</w:t>
      </w:r>
      <w:r w:rsidR="009E13B3">
        <w:rPr>
          <w:rFonts w:ascii="仿宋_GB2312" w:eastAsia="仿宋_GB2312" w:hint="eastAsia"/>
          <w:sz w:val="28"/>
          <w:szCs w:val="28"/>
        </w:rPr>
        <w:t>二）企业报告。企业诚信体系建设中取得的优秀成果和经验等文字材料。</w:t>
      </w:r>
      <w:r w:rsidRPr="00960DBF">
        <w:rPr>
          <w:rFonts w:ascii="仿宋_GB2312" w:eastAsia="仿宋_GB2312" w:hint="eastAsia"/>
          <w:sz w:val="28"/>
          <w:szCs w:val="28"/>
        </w:rPr>
        <w:t>要求详见</w:t>
      </w:r>
      <w:r w:rsidR="003F2834" w:rsidRPr="00DD23B8">
        <w:rPr>
          <w:rFonts w:ascii="仿宋_GB2312" w:eastAsia="仿宋_GB2312" w:hint="eastAsia"/>
          <w:b/>
          <w:sz w:val="28"/>
          <w:szCs w:val="28"/>
        </w:rPr>
        <w:t>*</w:t>
      </w:r>
      <w:r w:rsidR="003F2834">
        <w:rPr>
          <w:rFonts w:ascii="仿宋_GB2312" w:eastAsia="仿宋_GB2312" w:hint="eastAsia"/>
          <w:b/>
          <w:sz w:val="28"/>
          <w:szCs w:val="28"/>
        </w:rPr>
        <w:t>企业</w:t>
      </w:r>
      <w:r w:rsidR="003F2834" w:rsidRPr="00DD23B8">
        <w:rPr>
          <w:rFonts w:ascii="仿宋_GB2312" w:eastAsia="仿宋_GB2312" w:hint="eastAsia"/>
          <w:b/>
          <w:sz w:val="28"/>
          <w:szCs w:val="28"/>
        </w:rPr>
        <w:t>报告撰写要</w:t>
      </w:r>
      <w:r w:rsidR="003F2834" w:rsidRPr="003F2834">
        <w:rPr>
          <w:rFonts w:ascii="仿宋_GB2312" w:eastAsia="仿宋_GB2312" w:hint="eastAsia"/>
          <w:b/>
          <w:sz w:val="28"/>
          <w:szCs w:val="28"/>
        </w:rPr>
        <w:t>求</w:t>
      </w:r>
    </w:p>
    <w:p w:rsidR="00960DBF" w:rsidRDefault="00976C8D" w:rsidP="00960DB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</w:t>
      </w:r>
      <w:r w:rsidR="00960DBF" w:rsidRPr="00960DBF">
        <w:rPr>
          <w:rFonts w:ascii="仿宋_GB2312" w:eastAsia="仿宋_GB2312" w:hint="eastAsia"/>
          <w:sz w:val="28"/>
          <w:szCs w:val="28"/>
        </w:rPr>
        <w:t>）图片资料。能够反映企业生产经营、服务特色，代表企业形象的照片或图片资料</w:t>
      </w:r>
      <w:r w:rsidR="000041F3">
        <w:rPr>
          <w:rFonts w:ascii="仿宋_GB2312" w:eastAsia="仿宋_GB2312" w:hint="eastAsia"/>
          <w:sz w:val="28"/>
          <w:szCs w:val="28"/>
        </w:rPr>
        <w:t>电子版</w:t>
      </w:r>
      <w:r w:rsidR="00960DBF" w:rsidRPr="00960DBF">
        <w:rPr>
          <w:rFonts w:ascii="仿宋_GB2312" w:eastAsia="仿宋_GB2312" w:hint="eastAsia"/>
          <w:sz w:val="28"/>
          <w:szCs w:val="28"/>
        </w:rPr>
        <w:t>（未经修改的原图片）3—5张，</w:t>
      </w:r>
      <w:r w:rsidR="000041F3" w:rsidRPr="000041F3">
        <w:rPr>
          <w:rFonts w:ascii="仿宋_GB2312" w:eastAsia="仿宋_GB2312" w:hint="eastAsia"/>
          <w:sz w:val="28"/>
          <w:szCs w:val="28"/>
        </w:rPr>
        <w:t>需加注释打包文件夹发送</w:t>
      </w:r>
      <w:r w:rsidR="000041F3">
        <w:rPr>
          <w:rFonts w:ascii="仿宋_GB2312" w:eastAsia="仿宋_GB2312" w:hint="eastAsia"/>
          <w:sz w:val="28"/>
          <w:szCs w:val="28"/>
        </w:rPr>
        <w:t>至</w:t>
      </w:r>
      <w:r w:rsidR="000041F3" w:rsidRPr="000041F3">
        <w:rPr>
          <w:rFonts w:ascii="仿宋_GB2312" w:eastAsia="仿宋_GB2312" w:hint="eastAsia"/>
          <w:sz w:val="28"/>
          <w:szCs w:val="28"/>
        </w:rPr>
        <w:t>邮箱</w:t>
      </w:r>
      <w:r w:rsidR="00960DBF" w:rsidRPr="00960DBF">
        <w:rPr>
          <w:rFonts w:ascii="仿宋_GB2312" w:eastAsia="仿宋_GB2312" w:hint="eastAsia"/>
          <w:sz w:val="28"/>
          <w:szCs w:val="28"/>
        </w:rPr>
        <w:t>。</w:t>
      </w:r>
    </w:p>
    <w:p w:rsidR="00976C8D" w:rsidRPr="00960DBF" w:rsidRDefault="00976C8D" w:rsidP="00976C8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（四</w:t>
      </w:r>
      <w:r w:rsidR="001E0E36">
        <w:rPr>
          <w:rFonts w:ascii="仿宋_GB2312" w:eastAsia="仿宋_GB2312" w:hint="eastAsia"/>
          <w:sz w:val="28"/>
          <w:szCs w:val="28"/>
        </w:rPr>
        <w:t>）其他</w:t>
      </w:r>
      <w:r w:rsidRPr="00960DBF">
        <w:rPr>
          <w:rFonts w:ascii="仿宋_GB2312" w:eastAsia="仿宋_GB2312" w:hint="eastAsia"/>
          <w:sz w:val="28"/>
          <w:szCs w:val="28"/>
        </w:rPr>
        <w:t>材料。</w:t>
      </w:r>
      <w:r w:rsidR="001E0E36" w:rsidRPr="00757746">
        <w:rPr>
          <w:rFonts w:ascii="仿宋_GB2312" w:eastAsia="仿宋_GB2312" w:hint="eastAsia"/>
          <w:b/>
          <w:color w:val="FF0000"/>
          <w:sz w:val="28"/>
          <w:szCs w:val="28"/>
        </w:rPr>
        <w:t>必需材料：</w:t>
      </w:r>
      <w:r w:rsidRPr="00960DBF">
        <w:rPr>
          <w:rFonts w:ascii="仿宋_GB2312" w:eastAsia="仿宋_GB2312" w:hint="eastAsia"/>
          <w:sz w:val="28"/>
          <w:szCs w:val="28"/>
        </w:rPr>
        <w:t>统一社会信用代码的营业执照、近2年纳税证明</w:t>
      </w:r>
      <w:r w:rsidR="001E0E36">
        <w:rPr>
          <w:rFonts w:ascii="仿宋_GB2312" w:eastAsia="仿宋_GB2312" w:hint="eastAsia"/>
          <w:sz w:val="28"/>
          <w:szCs w:val="28"/>
        </w:rPr>
        <w:t>及</w:t>
      </w:r>
      <w:r w:rsidR="001E0E36" w:rsidRPr="00960DBF">
        <w:rPr>
          <w:rFonts w:ascii="仿宋_GB2312" w:eastAsia="仿宋_GB2312" w:hint="eastAsia"/>
          <w:sz w:val="28"/>
          <w:szCs w:val="28"/>
        </w:rPr>
        <w:t>员工社保账户总表</w:t>
      </w:r>
      <w:r w:rsidR="001E0E36" w:rsidRPr="00502893">
        <w:rPr>
          <w:rFonts w:ascii="仿宋_GB2312" w:eastAsia="仿宋_GB2312" w:hint="eastAsia"/>
          <w:b/>
          <w:sz w:val="28"/>
          <w:szCs w:val="28"/>
        </w:rPr>
        <w:t>；补充材料：</w:t>
      </w:r>
      <w:r w:rsidRPr="00960DBF">
        <w:rPr>
          <w:rFonts w:ascii="仿宋_GB2312" w:eastAsia="仿宋_GB2312" w:hint="eastAsia"/>
          <w:sz w:val="28"/>
          <w:szCs w:val="28"/>
        </w:rPr>
        <w:t>注册商标及各类法定生产经营证书、企业信用等级证书、奖励、荣誉等证明材料。</w:t>
      </w:r>
    </w:p>
    <w:p w:rsidR="001E0E36" w:rsidRDefault="001E0E36" w:rsidP="00960DBF">
      <w:pPr>
        <w:rPr>
          <w:rFonts w:ascii="仿宋_GB2312" w:eastAsia="仿宋_GB2312"/>
          <w:sz w:val="28"/>
          <w:szCs w:val="28"/>
        </w:rPr>
      </w:pPr>
    </w:p>
    <w:p w:rsidR="00976C8D" w:rsidRPr="00976C8D" w:rsidRDefault="001E0E36" w:rsidP="00517CCB">
      <w:pPr>
        <w:ind w:left="560" w:hangingChars="200" w:hanging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</w:t>
      </w:r>
      <w:r w:rsidR="00517CCB">
        <w:rPr>
          <w:rFonts w:ascii="仿宋_GB2312" w:eastAsia="仿宋_GB2312" w:hint="eastAsia"/>
          <w:sz w:val="28"/>
          <w:szCs w:val="28"/>
        </w:rPr>
        <w:t>以上材料</w:t>
      </w:r>
      <w:r>
        <w:rPr>
          <w:rFonts w:ascii="仿宋_GB2312" w:eastAsia="仿宋_GB2312" w:hint="eastAsia"/>
          <w:sz w:val="28"/>
          <w:szCs w:val="28"/>
        </w:rPr>
        <w:t>（一）和（二）</w:t>
      </w:r>
      <w:r w:rsidR="00FD5195">
        <w:rPr>
          <w:rFonts w:ascii="仿宋_GB2312" w:eastAsia="仿宋_GB2312" w:hint="eastAsia"/>
          <w:sz w:val="28"/>
          <w:szCs w:val="28"/>
        </w:rPr>
        <w:t>纸质版</w:t>
      </w:r>
      <w:r>
        <w:rPr>
          <w:rFonts w:ascii="仿宋_GB2312" w:eastAsia="仿宋_GB2312" w:hint="eastAsia"/>
          <w:sz w:val="28"/>
          <w:szCs w:val="28"/>
        </w:rPr>
        <w:t>一式两份</w:t>
      </w:r>
      <w:r w:rsidR="00517CCB">
        <w:rPr>
          <w:rFonts w:ascii="仿宋_GB2312" w:eastAsia="仿宋_GB2312" w:hint="eastAsia"/>
          <w:sz w:val="28"/>
          <w:szCs w:val="28"/>
        </w:rPr>
        <w:t>邮寄</w:t>
      </w:r>
      <w:r>
        <w:rPr>
          <w:rFonts w:ascii="仿宋_GB2312" w:eastAsia="仿宋_GB2312" w:hint="eastAsia"/>
          <w:sz w:val="28"/>
          <w:szCs w:val="28"/>
        </w:rPr>
        <w:t>我会</w:t>
      </w:r>
      <w:r w:rsidR="00517CCB">
        <w:rPr>
          <w:rFonts w:ascii="仿宋_GB2312" w:eastAsia="仿宋_GB2312" w:hint="eastAsia"/>
          <w:sz w:val="28"/>
          <w:szCs w:val="28"/>
        </w:rPr>
        <w:t>：</w:t>
      </w:r>
      <w:r w:rsidR="00517CCB" w:rsidRPr="004D727E">
        <w:rPr>
          <w:rFonts w:ascii="仿宋_GB2312" w:eastAsia="仿宋_GB2312" w:hint="eastAsia"/>
          <w:sz w:val="28"/>
          <w:szCs w:val="28"/>
        </w:rPr>
        <w:t>广州市东风中路503号12楼（诚信建设部收） 电话：020-</w:t>
      </w:r>
      <w:r w:rsidR="009948D2">
        <w:rPr>
          <w:rFonts w:ascii="仿宋_GB2312" w:eastAsia="仿宋_GB2312" w:hint="eastAsia"/>
          <w:sz w:val="28"/>
          <w:szCs w:val="28"/>
        </w:rPr>
        <w:t>83551619、</w:t>
      </w:r>
      <w:r w:rsidR="00517CCB" w:rsidRPr="004D727E">
        <w:rPr>
          <w:rFonts w:ascii="仿宋_GB2312" w:eastAsia="仿宋_GB2312" w:hint="eastAsia"/>
          <w:sz w:val="28"/>
          <w:szCs w:val="28"/>
        </w:rPr>
        <w:t>83540850</w:t>
      </w:r>
      <w:r w:rsidR="009948D2">
        <w:rPr>
          <w:rFonts w:ascii="仿宋_GB2312" w:eastAsia="仿宋_GB2312" w:hint="eastAsia"/>
          <w:sz w:val="28"/>
          <w:szCs w:val="28"/>
        </w:rPr>
        <w:t>；</w:t>
      </w:r>
      <w:r w:rsidR="00517CCB">
        <w:rPr>
          <w:rFonts w:ascii="仿宋_GB2312" w:eastAsia="仿宋_GB2312" w:hint="eastAsia"/>
          <w:sz w:val="28"/>
          <w:szCs w:val="28"/>
        </w:rPr>
        <w:t>所有材料电</w:t>
      </w:r>
      <w:r w:rsidR="00DC7147">
        <w:rPr>
          <w:rFonts w:ascii="仿宋_GB2312" w:eastAsia="仿宋_GB2312" w:hint="eastAsia"/>
          <w:sz w:val="28"/>
          <w:szCs w:val="28"/>
        </w:rPr>
        <w:t>子版</w:t>
      </w:r>
      <w:r w:rsidR="00517CCB">
        <w:rPr>
          <w:rFonts w:ascii="仿宋_GB2312" w:eastAsia="仿宋_GB2312" w:hint="eastAsia"/>
          <w:sz w:val="28"/>
          <w:szCs w:val="28"/>
        </w:rPr>
        <w:t>统一发送至我会邮箱：</w:t>
      </w:r>
      <w:hyperlink r:id="rId7" w:history="1">
        <w:r w:rsidR="00517CCB">
          <w:rPr>
            <w:rStyle w:val="a5"/>
            <w:rFonts w:ascii="仿宋_GB2312" w:eastAsia="仿宋_GB2312" w:hAnsi="仿宋_GB2312" w:cs="仿宋_GB2312" w:hint="eastAsia"/>
            <w:sz w:val="32"/>
            <w:szCs w:val="32"/>
          </w:rPr>
          <w:t>gdcxjsb@163.com</w:t>
        </w:r>
      </w:hyperlink>
    </w:p>
    <w:p w:rsidR="00113A27" w:rsidRDefault="00113A27" w:rsidP="00960DBF">
      <w:pPr>
        <w:rPr>
          <w:rFonts w:ascii="仿宋_GB2312" w:eastAsia="仿宋_GB2312"/>
          <w:sz w:val="28"/>
          <w:szCs w:val="28"/>
        </w:rPr>
      </w:pPr>
    </w:p>
    <w:p w:rsidR="00113A27" w:rsidRDefault="00113A27" w:rsidP="00960DBF">
      <w:pPr>
        <w:rPr>
          <w:rFonts w:ascii="仿宋_GB2312" w:eastAsia="仿宋_GB2312"/>
          <w:sz w:val="28"/>
          <w:szCs w:val="28"/>
        </w:rPr>
      </w:pPr>
    </w:p>
    <w:p w:rsidR="004C061E" w:rsidRPr="009948D2" w:rsidRDefault="004C061E" w:rsidP="00960DBF">
      <w:pPr>
        <w:rPr>
          <w:rFonts w:ascii="仿宋_GB2312" w:eastAsia="仿宋_GB2312"/>
          <w:sz w:val="28"/>
          <w:szCs w:val="28"/>
        </w:rPr>
      </w:pPr>
    </w:p>
    <w:p w:rsidR="00960DBF" w:rsidRPr="00960DBF" w:rsidRDefault="00960DBF" w:rsidP="00960DBF">
      <w:pPr>
        <w:rPr>
          <w:rFonts w:ascii="仿宋_GB2312" w:eastAsia="仿宋_GB2312"/>
          <w:b/>
          <w:sz w:val="28"/>
          <w:szCs w:val="28"/>
        </w:rPr>
      </w:pPr>
      <w:r w:rsidRPr="00960DBF">
        <w:rPr>
          <w:rFonts w:ascii="仿宋_GB2312" w:eastAsia="仿宋_GB2312" w:hint="eastAsia"/>
          <w:b/>
          <w:sz w:val="28"/>
          <w:szCs w:val="28"/>
        </w:rPr>
        <w:t>*企业报告撰写要求</w:t>
      </w:r>
    </w:p>
    <w:p w:rsidR="00960DBF" w:rsidRPr="00960DBF" w:rsidRDefault="00960DBF" w:rsidP="00960DBF">
      <w:pPr>
        <w:rPr>
          <w:rFonts w:ascii="仿宋_GB2312" w:eastAsia="仿宋_GB2312"/>
          <w:sz w:val="28"/>
          <w:szCs w:val="28"/>
        </w:rPr>
      </w:pPr>
      <w:r w:rsidRPr="00960DBF">
        <w:rPr>
          <w:rFonts w:ascii="仿宋_GB2312" w:eastAsia="仿宋_GB2312" w:hint="eastAsia"/>
          <w:sz w:val="28"/>
          <w:szCs w:val="28"/>
        </w:rPr>
        <w:t>报告主要围绕企业诚信管理体系建设情况撰写，是关于企业诚信建设的理论认识、理念阐释、实践举措、实施功效、价值评估、经验总结、未来展望的重要文本。企业应从诚信是可以建设、可以管理、可以经</w:t>
      </w:r>
      <w:r w:rsidRPr="00960DBF">
        <w:rPr>
          <w:rFonts w:ascii="仿宋_GB2312" w:eastAsia="仿宋_GB2312" w:hint="eastAsia"/>
          <w:sz w:val="28"/>
          <w:szCs w:val="28"/>
        </w:rPr>
        <w:lastRenderedPageBreak/>
        <w:t>营、可以促进的理念和视角，把企业诚信管理贯穿到企业管理的每个环节。</w:t>
      </w:r>
    </w:p>
    <w:p w:rsidR="00960DBF" w:rsidRPr="00960DBF" w:rsidRDefault="00960DBF" w:rsidP="00960DBF">
      <w:pPr>
        <w:rPr>
          <w:rFonts w:ascii="仿宋_GB2312" w:eastAsia="仿宋_GB2312"/>
          <w:sz w:val="28"/>
          <w:szCs w:val="28"/>
        </w:rPr>
      </w:pPr>
      <w:r w:rsidRPr="00960DBF">
        <w:rPr>
          <w:rFonts w:ascii="仿宋_GB2312" w:eastAsia="仿宋_GB2312" w:hint="eastAsia"/>
          <w:sz w:val="28"/>
          <w:szCs w:val="28"/>
        </w:rPr>
        <w:t>（一）主报告选题：选题应具有明确的主导思想,反映企业诚信管理的特点和核心。</w:t>
      </w:r>
    </w:p>
    <w:p w:rsidR="00960DBF" w:rsidRPr="00960DBF" w:rsidRDefault="00960DBF" w:rsidP="00960DBF">
      <w:pPr>
        <w:rPr>
          <w:rFonts w:ascii="仿宋_GB2312" w:eastAsia="仿宋_GB2312"/>
          <w:sz w:val="28"/>
          <w:szCs w:val="28"/>
        </w:rPr>
      </w:pPr>
      <w:r w:rsidRPr="00960DBF">
        <w:rPr>
          <w:rFonts w:ascii="仿宋_GB2312" w:eastAsia="仿宋_GB2312" w:hint="eastAsia"/>
          <w:sz w:val="28"/>
          <w:szCs w:val="28"/>
        </w:rPr>
        <w:t>（二）主报告内容：主要可分三个部分论述，第一部分，介绍企业概况和企业诚信管理体系建设的背景。第二部分，结合企业自身特点和行业特性，重点介绍企业诚信管理体系建设具体做法。包括诚信管理理念、目标，组织架构、管理运行机制，制度建设、运行诚信风险的管控，持续改进措施，诚信文化建设等方面，介绍企业开展最为突出和有特色的管理经验。第三部分，取得成效：企业开展诚信建设取得的成效，获得的荣誉以及第三方的评价，履行社会责任、参与诚信相关的公益活动等。</w:t>
      </w:r>
    </w:p>
    <w:p w:rsidR="00960DBF" w:rsidRPr="00960DBF" w:rsidRDefault="00960DBF" w:rsidP="00960DBF">
      <w:pPr>
        <w:rPr>
          <w:rFonts w:ascii="仿宋_GB2312" w:eastAsia="仿宋_GB2312"/>
          <w:sz w:val="28"/>
          <w:szCs w:val="28"/>
        </w:rPr>
      </w:pPr>
      <w:r w:rsidRPr="00960DBF">
        <w:rPr>
          <w:rFonts w:ascii="仿宋_GB2312" w:eastAsia="仿宋_GB2312" w:hint="eastAsia"/>
          <w:sz w:val="28"/>
          <w:szCs w:val="28"/>
        </w:rPr>
        <w:t>(三) 报告应体现诚信管理体系建设的科学性、完整性、可控性和有效性，文字表述要科学、准确、清楚、朴素，可辅以实例和数据、图表，字数要求</w:t>
      </w:r>
      <w:r w:rsidR="00451B0C">
        <w:rPr>
          <w:rFonts w:ascii="仿宋_GB2312" w:eastAsia="仿宋_GB2312" w:hint="eastAsia"/>
          <w:sz w:val="28"/>
          <w:szCs w:val="28"/>
        </w:rPr>
        <w:t>2</w:t>
      </w:r>
      <w:r w:rsidRPr="00960DBF">
        <w:rPr>
          <w:rFonts w:ascii="仿宋_GB2312" w:eastAsia="仿宋_GB2312" w:hint="eastAsia"/>
          <w:sz w:val="28"/>
          <w:szCs w:val="28"/>
        </w:rPr>
        <w:t>千。</w:t>
      </w:r>
    </w:p>
    <w:p w:rsidR="00960DBF" w:rsidRPr="00960DBF" w:rsidRDefault="00960DBF" w:rsidP="00960DBF">
      <w:pPr>
        <w:rPr>
          <w:rFonts w:ascii="仿宋_GB2312" w:eastAsia="仿宋_GB2312"/>
          <w:sz w:val="28"/>
          <w:szCs w:val="28"/>
        </w:rPr>
      </w:pPr>
    </w:p>
    <w:p w:rsidR="00960DBF" w:rsidRPr="00960DBF" w:rsidRDefault="00960DBF" w:rsidP="00960DBF">
      <w:pPr>
        <w:rPr>
          <w:rFonts w:ascii="仿宋_GB2312" w:eastAsia="仿宋_GB2312"/>
          <w:b/>
          <w:sz w:val="28"/>
          <w:szCs w:val="28"/>
        </w:rPr>
      </w:pPr>
      <w:r w:rsidRPr="00960DBF">
        <w:rPr>
          <w:rFonts w:ascii="仿宋_GB2312" w:eastAsia="仿宋_GB2312" w:hint="eastAsia"/>
          <w:b/>
          <w:sz w:val="28"/>
          <w:szCs w:val="28"/>
        </w:rPr>
        <w:t>*企业家报告撰写要求</w:t>
      </w:r>
    </w:p>
    <w:p w:rsidR="007E1749" w:rsidRPr="00960DBF" w:rsidRDefault="00960DBF" w:rsidP="00960DBF">
      <w:pPr>
        <w:rPr>
          <w:rFonts w:ascii="仿宋_GB2312" w:eastAsia="仿宋_GB2312"/>
          <w:sz w:val="28"/>
          <w:szCs w:val="28"/>
        </w:rPr>
      </w:pPr>
      <w:r w:rsidRPr="00960DBF">
        <w:rPr>
          <w:rFonts w:ascii="仿宋_GB2312" w:eastAsia="仿宋_GB2312" w:hint="eastAsia"/>
          <w:sz w:val="28"/>
          <w:szCs w:val="28"/>
        </w:rPr>
        <w:t>报告主要反映企业家诚信经营，在推动企业诚信建设、承担社会责任、积极回报社会和投身公益事业等方面所取得的优秀成果和先进事迹。简明扼要、突出特色扼要扼要、突出特色，字数要求2千字。</w:t>
      </w:r>
    </w:p>
    <w:sectPr w:rsidR="007E1749" w:rsidRPr="00960DBF" w:rsidSect="00E5245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25C" w:rsidRDefault="00A5025C" w:rsidP="00960DBF">
      <w:r>
        <w:separator/>
      </w:r>
    </w:p>
  </w:endnote>
  <w:endnote w:type="continuationSeparator" w:id="1">
    <w:p w:rsidR="00A5025C" w:rsidRDefault="00A5025C" w:rsidP="00960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25C" w:rsidRDefault="00A5025C" w:rsidP="00960DBF">
      <w:r>
        <w:separator/>
      </w:r>
    </w:p>
  </w:footnote>
  <w:footnote w:type="continuationSeparator" w:id="1">
    <w:p w:rsidR="00A5025C" w:rsidRDefault="00A5025C" w:rsidP="00960D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DBF" w:rsidRDefault="00960DBF" w:rsidP="001E0E3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DBF"/>
    <w:rsid w:val="000041F3"/>
    <w:rsid w:val="00095FE9"/>
    <w:rsid w:val="00113A27"/>
    <w:rsid w:val="001A4E7C"/>
    <w:rsid w:val="001E0E36"/>
    <w:rsid w:val="00215878"/>
    <w:rsid w:val="00236AA2"/>
    <w:rsid w:val="003B59CB"/>
    <w:rsid w:val="003F2834"/>
    <w:rsid w:val="003F7901"/>
    <w:rsid w:val="00411218"/>
    <w:rsid w:val="00431750"/>
    <w:rsid w:val="00446E12"/>
    <w:rsid w:val="00451B0C"/>
    <w:rsid w:val="004C061E"/>
    <w:rsid w:val="004D727E"/>
    <w:rsid w:val="00502893"/>
    <w:rsid w:val="00517CCB"/>
    <w:rsid w:val="0055485D"/>
    <w:rsid w:val="005B31A4"/>
    <w:rsid w:val="00614B7A"/>
    <w:rsid w:val="00627273"/>
    <w:rsid w:val="00641E7F"/>
    <w:rsid w:val="00687875"/>
    <w:rsid w:val="006B1122"/>
    <w:rsid w:val="006B6B9A"/>
    <w:rsid w:val="00757746"/>
    <w:rsid w:val="007949AD"/>
    <w:rsid w:val="007C60E2"/>
    <w:rsid w:val="007E1749"/>
    <w:rsid w:val="00871DE6"/>
    <w:rsid w:val="00915DED"/>
    <w:rsid w:val="00960DBF"/>
    <w:rsid w:val="00976C8D"/>
    <w:rsid w:val="00994306"/>
    <w:rsid w:val="009948D2"/>
    <w:rsid w:val="009E13B3"/>
    <w:rsid w:val="00A020FB"/>
    <w:rsid w:val="00A5025C"/>
    <w:rsid w:val="00A9768C"/>
    <w:rsid w:val="00AC6D97"/>
    <w:rsid w:val="00D474E4"/>
    <w:rsid w:val="00D91A6B"/>
    <w:rsid w:val="00DC7147"/>
    <w:rsid w:val="00DD23B8"/>
    <w:rsid w:val="00E10C7E"/>
    <w:rsid w:val="00E36EB2"/>
    <w:rsid w:val="00E5245F"/>
    <w:rsid w:val="00E64E10"/>
    <w:rsid w:val="00F13125"/>
    <w:rsid w:val="00F8785A"/>
    <w:rsid w:val="00FA548D"/>
    <w:rsid w:val="00FD5195"/>
    <w:rsid w:val="00FE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4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0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0D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0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0DBF"/>
    <w:rPr>
      <w:sz w:val="18"/>
      <w:szCs w:val="18"/>
    </w:rPr>
  </w:style>
  <w:style w:type="character" w:styleId="a5">
    <w:name w:val="Hyperlink"/>
    <w:basedOn w:val="a0"/>
    <w:qFormat/>
    <w:rsid w:val="00517C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dcxjsb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dcxjsb@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225</Words>
  <Characters>1285</Characters>
  <Application>Microsoft Office Word</Application>
  <DocSecurity>0</DocSecurity>
  <Lines>10</Lines>
  <Paragraphs>3</Paragraphs>
  <ScaleCrop>false</ScaleCrop>
  <Company>微软中国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dbc</cp:lastModifiedBy>
  <cp:revision>36</cp:revision>
  <dcterms:created xsi:type="dcterms:W3CDTF">2017-03-08T08:57:00Z</dcterms:created>
  <dcterms:modified xsi:type="dcterms:W3CDTF">2019-03-25T07:45:00Z</dcterms:modified>
</cp:coreProperties>
</file>